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CLIENT SERVICES AGREEMENT</w:t>
      </w:r>
    </w:p>
    <w:p/>
    <w:p>
      <w:r>
        <w:rPr>
          <w:b/>
          <w:sz w:val="20"/>
        </w:rPr>
        <w:t>This Client Services Agreement ("Agreement") is entered into by and between:</w:t>
      </w:r>
    </w:p>
    <w:p>
      <w:r>
        <w:rPr>
          <w:b/>
          <w:sz w:val="20"/>
        </w:rPr>
        <w:t>Service Provider:</w:t>
      </w:r>
    </w:p>
    <w:p>
      <w:r>
        <w:rPr>
          <w:b w:val="0"/>
          <w:sz w:val="20"/>
        </w:rPr>
        <w:t>Name: ____________________________________________________________</w:t>
      </w:r>
    </w:p>
    <w:p>
      <w:r>
        <w:rPr>
          <w:b w:val="0"/>
          <w:sz w:val="20"/>
        </w:rPr>
        <w:t>Business Number: 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Client:</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WHEREAS,</w:t>
      </w:r>
    </w:p>
    <w:p>
      <w:r>
        <w:rPr>
          <w:b w:val="0"/>
          <w:sz w:val="20"/>
        </w:rPr>
        <w:t>A. The Service Provider offers professional services as described herein;</w:t>
      </w:r>
    </w:p>
    <w:p>
      <w:r>
        <w:rPr>
          <w:b w:val="0"/>
          <w:sz w:val="20"/>
        </w:rPr>
        <w:t>B. The Client wishes to engage the Service Provider to perform such services under the terms set forth below;</w:t>
      </w:r>
    </w:p>
    <w:p/>
    <w:p>
      <w:r>
        <w:rPr>
          <w:b/>
          <w:sz w:val="20"/>
        </w:rPr>
        <w:t>1. Services to be Provided</w:t>
      </w:r>
    </w:p>
    <w:p>
      <w:r>
        <w:rPr>
          <w:b w:val="0"/>
          <w:sz w:val="20"/>
        </w:rPr>
        <w:t>The Service Provider agrees to perform the services described below ("Services") for the Client:</w:t>
      </w:r>
    </w:p>
    <w:p>
      <w:r>
        <w:rPr>
          <w:b w:val="0"/>
          <w:sz w:val="20"/>
        </w:rPr>
        <w:t>_____________________________________________________________________________________</w:t>
      </w:r>
    </w:p>
    <w:p>
      <w:r>
        <w:rPr>
          <w:b w:val="0"/>
          <w:sz w:val="20"/>
        </w:rPr>
        <w:t>_____________________________________________________________________________________</w:t>
      </w:r>
    </w:p>
    <w:p>
      <w:r>
        <w:rPr>
          <w:b w:val="0"/>
          <w:sz w:val="20"/>
        </w:rPr>
        <w:t>The Service Provider shall perform the Services with reasonable skill, care, and diligence, consistent with industry standards.</w:t>
      </w:r>
    </w:p>
    <w:p/>
    <w:p>
      <w:r>
        <w:rPr>
          <w:b/>
          <w:sz w:val="20"/>
        </w:rPr>
        <w:t>2. Term of Agreement</w:t>
      </w:r>
    </w:p>
    <w:p>
      <w:r>
        <w:rPr>
          <w:b w:val="0"/>
          <w:sz w:val="20"/>
        </w:rPr>
        <w:t>This Agreement shall commence upon signature by both parties and shall continue until the Services are completed or terminated pursuant to this Agreement.</w:t>
      </w:r>
    </w:p>
    <w:p/>
    <w:p>
      <w:r>
        <w:rPr>
          <w:b/>
          <w:sz w:val="20"/>
        </w:rPr>
        <w:t>3. Fees and Payment Terms</w:t>
      </w:r>
    </w:p>
    <w:p>
      <w:r>
        <w:rPr>
          <w:b w:val="0"/>
          <w:sz w:val="20"/>
        </w:rPr>
        <w:t>The Client agrees to pay the Service Provider the total sum of: ____________________ CAD for the Services.</w:t>
      </w:r>
    </w:p>
    <w:p>
      <w:r>
        <w:rPr>
          <w:b w:val="0"/>
          <w:sz w:val="20"/>
        </w:rPr>
        <w:t>Payment shall be made as follows:</w:t>
      </w:r>
    </w:p>
    <w:p>
      <w:r>
        <w:rPr>
          <w:b w:val="0"/>
          <w:sz w:val="20"/>
        </w:rPr>
        <w:t>_____________________________________________________________________________________</w:t>
      </w:r>
    </w:p>
    <w:p>
      <w:r>
        <w:rPr>
          <w:b w:val="0"/>
          <w:sz w:val="20"/>
        </w:rPr>
        <w:t>Invoices shall be payable within thirty (30) days of receipt by the Client.</w:t>
      </w:r>
    </w:p>
    <w:p/>
    <w:p>
      <w:r>
        <w:rPr>
          <w:b/>
          <w:sz w:val="20"/>
        </w:rPr>
        <w:t>4. Client Responsibilities</w:t>
      </w:r>
    </w:p>
    <w:p>
      <w:r>
        <w:rPr>
          <w:b w:val="0"/>
          <w:sz w:val="20"/>
        </w:rPr>
        <w:t>The Client shall provide all necessary information, materials, and access required for the Service Provider to carry out the Services.</w:t>
      </w:r>
    </w:p>
    <w:p>
      <w:r>
        <w:rPr>
          <w:b w:val="0"/>
          <w:sz w:val="20"/>
        </w:rPr>
        <w:t>Failure to provide such assistance may result in delays for which the Service Provider shall not be responsible.</w:t>
      </w:r>
    </w:p>
    <w:p/>
    <w:p>
      <w:r>
        <w:rPr>
          <w:b/>
          <w:sz w:val="20"/>
        </w:rPr>
        <w:t>5. Confidentiality</w:t>
      </w:r>
    </w:p>
    <w:p>
      <w:r>
        <w:rPr>
          <w:b w:val="0"/>
          <w:sz w:val="20"/>
        </w:rPr>
        <w:t>Both parties agree to keep confidential all information exchanged in connection with this Agreement and not to disclose such information to third parties without prior written consent, except as required by law.</w:t>
      </w:r>
    </w:p>
    <w:p/>
    <w:p>
      <w:r>
        <w:rPr>
          <w:b/>
          <w:sz w:val="20"/>
        </w:rPr>
        <w:t>6. Intellectual Property</w:t>
      </w:r>
    </w:p>
    <w:p>
      <w:r>
        <w:rPr>
          <w:b w:val="0"/>
          <w:sz w:val="20"/>
        </w:rPr>
        <w:t>Unless otherwise agreed in writing, all intellectual property rights arising from the Services shall belong to the Service Provider.</w:t>
      </w:r>
    </w:p>
    <w:p>
      <w:r>
        <w:rPr>
          <w:b w:val="0"/>
          <w:sz w:val="20"/>
        </w:rPr>
        <w:t>The Client is granted a non-exclusive, non-transferable license to use deliverables solely for its internal purposes.</w:t>
      </w:r>
    </w:p>
    <w:p/>
    <w:p>
      <w:r>
        <w:rPr>
          <w:b/>
          <w:sz w:val="20"/>
        </w:rPr>
        <w:t>7. Warranties and Disclaimers</w:t>
      </w:r>
    </w:p>
    <w:p>
      <w:r>
        <w:rPr>
          <w:b w:val="0"/>
          <w:sz w:val="20"/>
        </w:rPr>
        <w:t>The Service Provider warrants that the Services will be performed in a professional manner consistent with industry standards.</w:t>
      </w:r>
    </w:p>
    <w:p>
      <w:r>
        <w:rPr>
          <w:b w:val="0"/>
          <w:sz w:val="20"/>
        </w:rPr>
        <w:t>Except as expressly stated herein, the Services are provided "as is" and the Service Provider disclaims all other warranties, express or implied.</w:t>
      </w:r>
    </w:p>
    <w:p/>
    <w:p>
      <w:r>
        <w:rPr>
          <w:b/>
          <w:sz w:val="20"/>
        </w:rPr>
        <w:t>8. Limitation of Liability</w:t>
      </w:r>
    </w:p>
    <w:p>
      <w:r>
        <w:rPr>
          <w:b w:val="0"/>
          <w:sz w:val="20"/>
        </w:rPr>
        <w:t>To the maximum extent permitted by law, neither party shall be liable to the other for any indirect, incidental, consequential, special, or punitive damages arising out of or in connection with this Agreement.</w:t>
      </w:r>
    </w:p>
    <w:p>
      <w:r>
        <w:rPr>
          <w:b w:val="0"/>
          <w:sz w:val="20"/>
        </w:rPr>
        <w:t>The Service Provider's total liability under this Agreement shall not exceed the total fees paid by the Client.</w:t>
      </w:r>
    </w:p>
    <w:p/>
    <w:p>
      <w:r>
        <w:rPr>
          <w:b/>
          <w:sz w:val="20"/>
        </w:rPr>
        <w:t>9. Termination</w:t>
      </w:r>
    </w:p>
    <w:p>
      <w:r>
        <w:rPr>
          <w:b w:val="0"/>
          <w:sz w:val="20"/>
        </w:rPr>
        <w:t>Either party may terminate this Agreement upon written notice if the other party breaches any material term and fails to remedy such breach within fourteen (14) days of receiving notice.</w:t>
      </w:r>
    </w:p>
    <w:p>
      <w:r>
        <w:rPr>
          <w:b w:val="0"/>
          <w:sz w:val="20"/>
        </w:rPr>
        <w:t>Upon termination, the Client shall pay for all Services performed up to the termination date.</w:t>
      </w:r>
    </w:p>
    <w:p/>
    <w:p>
      <w:r>
        <w:rPr>
          <w:b/>
          <w:sz w:val="20"/>
        </w:rPr>
        <w:t>10. Force Majeure</w:t>
      </w:r>
    </w:p>
    <w:p>
      <w:r>
        <w:rPr>
          <w:b w:val="0"/>
          <w:sz w:val="20"/>
        </w:rPr>
        <w:t>Neither party shall be liable for any failure or delay in performance due to causes beyond reasonable control, including but not limited to acts of God, government actions, labor disputes, or natural disasters.</w:t>
      </w:r>
    </w:p>
    <w:p/>
    <w:p>
      <w:r>
        <w:rPr>
          <w:b/>
          <w:sz w:val="20"/>
        </w:rPr>
        <w:t>11. Governing Law and Jurisdiction</w:t>
      </w:r>
    </w:p>
    <w:p>
      <w:r>
        <w:rPr>
          <w:b w:val="0"/>
          <w:sz w:val="20"/>
        </w:rPr>
        <w:t>This Agreement shall be governed by and construed in accordance with the laws of the Province of ____________________, Canada.</w:t>
      </w:r>
    </w:p>
    <w:p>
      <w:r>
        <w:rPr>
          <w:b w:val="0"/>
          <w:sz w:val="20"/>
        </w:rPr>
        <w:t>The parties irrevocably submit to the exclusive jurisdiction of the courts of that province for any dispute arising out of this Agreement.</w:t>
      </w:r>
    </w:p>
    <w:p/>
    <w:p>
      <w:r>
        <w:rPr>
          <w:b/>
          <w:sz w:val="20"/>
        </w:rPr>
        <w:t>12. Entire Agreement</w:t>
      </w:r>
    </w:p>
    <w:p>
      <w:r>
        <w:rPr>
          <w:b w:val="0"/>
          <w:sz w:val="20"/>
        </w:rPr>
        <w:t>This Agreement constitutes the entire understanding between the parties and supersedes all prior agreements, oral or written, relating to the subject matter.</w:t>
      </w:r>
    </w:p>
    <w:p>
      <w:r>
        <w:rPr>
          <w:b w:val="0"/>
          <w:sz w:val="20"/>
        </w:rPr>
        <w:t>Any amendments must be in writing and signed by both parties.</w:t>
      </w:r>
    </w:p>
    <w:p/>
    <w:p>
      <w:r>
        <w:rPr>
          <w:b/>
          <w:sz w:val="20"/>
        </w:rPr>
        <w:t>13. Notices</w:t>
      </w:r>
    </w:p>
    <w:p>
      <w:r>
        <w:rPr>
          <w:b w:val="0"/>
          <w:sz w:val="20"/>
        </w:rPr>
        <w:t>All notices under this Agreement shall be in writing and delivered personally, by registered mail, or by email to the addresses set forth above or as otherwise notified in writing.</w:t>
      </w:r>
    </w:p>
    <w:p/>
    <w:p>
      <w:r>
        <w:rPr>
          <w:b/>
          <w:sz w:val="20"/>
        </w:rPr>
        <w:t>14. Severability</w:t>
      </w:r>
    </w:p>
    <w:p>
      <w:r>
        <w:rPr>
          <w:b w:val="0"/>
          <w:sz w:val="20"/>
        </w:rPr>
        <w:t>If any provision of this Agreement is found to be invalid or unenforceable, the remaining provisions shall remain in full force and effect.</w:t>
      </w:r>
    </w:p>
    <w:p/>
    <w:p>
      <w:r>
        <w:rPr>
          <w:b/>
          <w:sz w:val="20"/>
        </w:rPr>
        <w:t>15. Assignment</w:t>
      </w:r>
    </w:p>
    <w:p>
      <w:r>
        <w:rPr>
          <w:b w:val="0"/>
          <w:sz w:val="20"/>
        </w:rPr>
        <w:t>Neither party may assign or transfer this Agreement or any rights or obligations hereunder without the prior written consent of the other party, except to a successor in interest of the entire business.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https://legaltemplates-ca.com/client-contract/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client-contrac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