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COHABITATION AGREEMENT - ONTARIO</w:t>
      </w:r>
    </w:p>
    <w:p/>
    <w:p/>
    <w:p>
      <w:r>
        <w:rPr>
          <w:b/>
          <w:sz w:val="20"/>
        </w:rPr>
        <w:t>THIS AGREEMENT is made between the following parties:</w:t>
      </w:r>
    </w:p>
    <w:p/>
    <w:p>
      <w:r>
        <w:rPr>
          <w:b/>
          <w:sz w:val="20"/>
        </w:rPr>
        <w:t>PARTY A:</w:t>
      </w:r>
    </w:p>
    <w:p>
      <w:r>
        <w:rPr>
          <w:b w:val="0"/>
          <w:sz w:val="20"/>
        </w:rPr>
        <w:t>Full Legal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Occupation: _______________________________________________________________</w:t>
      </w:r>
    </w:p>
    <w:p/>
    <w:p>
      <w:r>
        <w:rPr>
          <w:b/>
          <w:sz w:val="20"/>
        </w:rPr>
        <w:t>PARTY B:</w:t>
      </w:r>
    </w:p>
    <w:p>
      <w:r>
        <w:rPr>
          <w:b w:val="0"/>
          <w:sz w:val="20"/>
        </w:rPr>
        <w:t>Full Legal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Occupation: _______________________________________________________________</w:t>
      </w:r>
    </w:p>
    <w:p/>
    <w:p/>
    <w:p>
      <w:r>
        <w:rPr>
          <w:b/>
          <w:sz w:val="20"/>
        </w:rPr>
        <w:t>WHEREAS:</w:t>
      </w:r>
    </w:p>
    <w:p>
      <w:r>
        <w:rPr>
          <w:b w:val="0"/>
          <w:sz w:val="20"/>
        </w:rPr>
        <w:t>A. The Parties have been living together in a conjugal relationship and intend to continue living together;</w:t>
      </w:r>
    </w:p>
    <w:p>
      <w:r>
        <w:rPr>
          <w:b w:val="0"/>
          <w:sz w:val="20"/>
        </w:rPr>
        <w:t>B. The Parties wish to enter into this Agreement to define their respective rights and obligations during cohabitation and in the event of separation or death;</w:t>
      </w:r>
    </w:p>
    <w:p>
      <w:r>
        <w:rPr>
          <w:b w:val="0"/>
          <w:sz w:val="20"/>
        </w:rPr>
        <w:t>C. This Agreement is intended to be legally binding and enforceable under the laws of the Province of Ontario.</w:t>
      </w:r>
    </w:p>
    <w:p/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In this Agreement, unless the context otherwise requires:</w:t>
      </w:r>
    </w:p>
    <w:p>
      <w:r>
        <w:rPr>
          <w:b w:val="0"/>
          <w:sz w:val="20"/>
        </w:rPr>
        <w:t>“Agreement” means this Cohabitation Agreement, including any schedules or amendments;</w:t>
      </w:r>
    </w:p>
    <w:p>
      <w:r>
        <w:rPr>
          <w:b w:val="0"/>
          <w:sz w:val="20"/>
        </w:rPr>
        <w:t>“Property” means all real and personal property owned or acquired by either Party before or during the cohabitation except as otherwise agreed;</w:t>
      </w:r>
    </w:p>
    <w:p>
      <w:r>
        <w:rPr>
          <w:b w:val="0"/>
          <w:sz w:val="20"/>
        </w:rPr>
        <w:t>“Separation” means the date on which the Parties cease to live together as a couple.</w:t>
      </w:r>
    </w:p>
    <w:p/>
    <w:p/>
    <w:p>
      <w:r>
        <w:rPr>
          <w:b/>
          <w:sz w:val="20"/>
        </w:rPr>
        <w:t>2. PURPOSE OF AGREEMENT</w:t>
      </w:r>
    </w:p>
    <w:p>
      <w:r>
        <w:rPr>
          <w:b w:val="0"/>
          <w:sz w:val="20"/>
        </w:rPr>
        <w:t>The Parties enter into this Agreement to establish their rights, responsibilities, and obligations with respect to property, debts, support, and other matters arising from their cohabitation.</w:t>
      </w:r>
    </w:p>
    <w:p/>
    <w:p/>
    <w:p>
      <w:r>
        <w:rPr>
          <w:b/>
          <w:sz w:val="20"/>
        </w:rPr>
        <w:t>3. COHABITATION STATUS</w:t>
      </w:r>
    </w:p>
    <w:p>
      <w:r>
        <w:rPr>
          <w:b w:val="0"/>
          <w:sz w:val="20"/>
        </w:rPr>
        <w:t>The Parties acknowledge that they are not married to each other and that this Agreement does not create a marriage or common-law partnership for the purposes of Ontario law, except where expressly provided by this Agreement.</w:t>
      </w:r>
    </w:p>
    <w:p/>
    <w:p/>
    <w:p>
      <w:r>
        <w:rPr>
          <w:b/>
          <w:sz w:val="20"/>
        </w:rPr>
        <w:t>4. PROPERTY RIGHTS</w:t>
      </w:r>
    </w:p>
    <w:p>
      <w:r>
        <w:rPr>
          <w:b w:val="0"/>
          <w:sz w:val="20"/>
        </w:rPr>
        <w:t>4.1 Each Party shall retain sole ownership of all property owned prior to the cohabitation, as set out in Schedule A and Schedule B respectively.</w:t>
      </w:r>
    </w:p>
    <w:p>
      <w:r>
        <w:rPr>
          <w:b w:val="0"/>
          <w:sz w:val="20"/>
        </w:rPr>
        <w:t>4.2 Property acquired jointly during cohabitation shall be owned as tenants in common, unless otherwise agreed in writing.</w:t>
      </w:r>
    </w:p>
    <w:p>
      <w:r>
        <w:rPr>
          <w:b w:val="0"/>
          <w:sz w:val="20"/>
        </w:rPr>
        <w:t>4.3 The Parties agree that any gifts, inheritances, or trust funds received by a Party during cohabitation shall remain the sole property of that Party.</w:t>
      </w:r>
    </w:p>
    <w:p>
      <w:r>
        <w:rPr>
          <w:b w:val="0"/>
          <w:sz w:val="20"/>
        </w:rPr>
        <w:t>4.4 The Parties waive any claim against each other for an interest in property acquired solely in the name of the other, except as expressly set out in this Agreement.</w:t>
      </w:r>
    </w:p>
    <w:p/>
    <w:p/>
    <w:p>
      <w:r>
        <w:rPr>
          <w:b/>
          <w:sz w:val="20"/>
        </w:rPr>
        <w:t>5. DEBTS AND LIABILITIES</w:t>
      </w:r>
    </w:p>
    <w:p>
      <w:r>
        <w:rPr>
          <w:b w:val="0"/>
          <w:sz w:val="20"/>
        </w:rPr>
        <w:t>5.1 Each Party shall be responsible for debts incurred solely in their name before or during cohabitation.</w:t>
      </w:r>
    </w:p>
    <w:p>
      <w:r>
        <w:rPr>
          <w:b w:val="0"/>
          <w:sz w:val="20"/>
        </w:rPr>
        <w:t>5.2 Debts incurred jointly shall be the joint responsibility of both Parties.</w:t>
      </w:r>
    </w:p>
    <w:p>
      <w:r>
        <w:rPr>
          <w:b w:val="0"/>
          <w:sz w:val="20"/>
        </w:rPr>
        <w:t>5.3 Neither Party shall be liable for the debts of the other unless expressly agreed in writing.</w:t>
      </w:r>
    </w:p>
    <w:p/>
    <w:p/>
    <w:p>
      <w:r>
        <w:rPr>
          <w:b/>
          <w:sz w:val="20"/>
        </w:rPr>
        <w:t>6. SUPPORT OBLIGATIONS</w:t>
      </w:r>
    </w:p>
    <w:p>
      <w:r>
        <w:rPr>
          <w:b w:val="0"/>
          <w:sz w:val="20"/>
        </w:rPr>
        <w:t>6.1 The Parties agree that this Agreement does not create an obligation for spousal support unless otherwise agreed in writing.</w:t>
      </w:r>
    </w:p>
    <w:p>
      <w:r>
        <w:rPr>
          <w:b w:val="0"/>
          <w:sz w:val="20"/>
        </w:rPr>
        <w:t>6.2 In the event of Separation, the Parties waive any claim for spousal or partner support, except to the extent otherwise required by law or agreed hereafter.</w:t>
      </w:r>
    </w:p>
    <w:p>
      <w:r>
        <w:rPr>
          <w:b w:val="0"/>
          <w:sz w:val="20"/>
        </w:rPr>
        <w:t>6.3 This clause does not affect any child support obligations under applicable law.</w:t>
      </w:r>
    </w:p>
    <w:p/>
    <w:p/>
    <w:p>
      <w:r>
        <w:rPr>
          <w:b/>
          <w:sz w:val="20"/>
        </w:rPr>
        <w:t>7. CHILDREN</w:t>
      </w:r>
    </w:p>
    <w:p>
      <w:r>
        <w:rPr>
          <w:b w:val="0"/>
          <w:sz w:val="20"/>
        </w:rPr>
        <w:t>7.1 This Agreement does not deal with custody, access, or child support issues.</w:t>
      </w:r>
    </w:p>
    <w:p>
      <w:r>
        <w:rPr>
          <w:b w:val="0"/>
          <w:sz w:val="20"/>
        </w:rPr>
        <w:t>7.2 The Parties agree that any arrangements concerning children will be made in accordance with the best interests of the child and applicable laws.</w:t>
      </w:r>
    </w:p>
    <w:p/>
    <w:p/>
    <w:p>
      <w:r>
        <w:rPr>
          <w:b/>
          <w:sz w:val="20"/>
        </w:rPr>
        <w:t>8. TERM AND TERMINATION</w:t>
      </w:r>
    </w:p>
    <w:p>
      <w:r>
        <w:rPr>
          <w:b w:val="0"/>
          <w:sz w:val="20"/>
        </w:rPr>
        <w:t>8.1 This Agreement shall remain in effect during the cohabitation of the Parties and shall survive any Separation for the purpose of enforcing any provisions herein.</w:t>
      </w:r>
    </w:p>
    <w:p>
      <w:r>
        <w:rPr>
          <w:b w:val="0"/>
          <w:sz w:val="20"/>
        </w:rPr>
        <w:t>8.2 This Agreement may be terminated or amended only by a written instrument signed by both Parties.</w:t>
      </w:r>
    </w:p>
    <w:p/>
    <w:p/>
    <w:p>
      <w:r>
        <w:rPr>
          <w:b/>
          <w:sz w:val="20"/>
        </w:rPr>
        <w:t>9. FULL DISCLOSURE</w:t>
      </w:r>
    </w:p>
    <w:p>
      <w:r>
        <w:rPr>
          <w:b w:val="0"/>
          <w:sz w:val="20"/>
        </w:rPr>
        <w:t>Each Party represents and warrants that they have made full and frank disclosure of their financial circumstances to the other, including all assets, liabilities, and income.</w:t>
      </w:r>
    </w:p>
    <w:p/>
    <w:p/>
    <w:p>
      <w:r>
        <w:rPr>
          <w:b/>
          <w:sz w:val="20"/>
        </w:rPr>
        <w:t>10. INDEPENDENT LEGAL ADVICE</w:t>
      </w:r>
    </w:p>
    <w:p>
      <w:r>
        <w:rPr>
          <w:b w:val="0"/>
          <w:sz w:val="20"/>
        </w:rPr>
        <w:t>10.1 Each Party acknowledges that they have been advised to seek independent legal advice prior to signing this Agreement.</w:t>
      </w:r>
    </w:p>
    <w:p>
      <w:r>
        <w:rPr>
          <w:b w:val="0"/>
          <w:sz w:val="20"/>
        </w:rPr>
        <w:t>10.2 Each Party confirms that they understand the terms and the legal effect of this Agreement.</w:t>
      </w:r>
    </w:p>
    <w:p/>
    <w:p/>
    <w:p>
      <w:r>
        <w:rPr>
          <w:b/>
          <w:sz w:val="20"/>
        </w:rPr>
        <w:t>11. GOVERNING LAW</w:t>
      </w:r>
    </w:p>
    <w:p>
      <w:r>
        <w:rPr>
          <w:b w:val="0"/>
          <w:sz w:val="20"/>
        </w:rPr>
        <w:t>This Agreement shall be governed by and construed in accordance with the laws of the Province of Ontario and the federal laws of Canada applicable therein.</w:t>
      </w:r>
    </w:p>
    <w:p/>
    <w:p/>
    <w:p>
      <w:r>
        <w:rPr>
          <w:b/>
          <w:sz w:val="20"/>
        </w:rPr>
        <w:t>12. DISPUTE RESOLUTION</w:t>
      </w:r>
    </w:p>
    <w:p>
      <w:r>
        <w:rPr>
          <w:b w:val="0"/>
          <w:sz w:val="20"/>
        </w:rPr>
        <w:t>12.1 The Parties agree to attempt to resolve any disputes arising under this Agreement amicably through negotiation or mediation before pursuing any litigation.</w:t>
      </w:r>
    </w:p>
    <w:p>
      <w:r>
        <w:rPr>
          <w:b w:val="0"/>
          <w:sz w:val="20"/>
        </w:rPr>
        <w:t>12.2 Any mediation shall be conducted by a mutually agreed mediator in Ontario.</w:t>
      </w:r>
    </w:p>
    <w:p/>
    <w:p/>
    <w:p>
      <w:r>
        <w:rPr>
          <w:b/>
          <w:sz w:val="20"/>
        </w:rPr>
        <w:t>13. SEVERABILITY</w:t>
      </w:r>
    </w:p>
    <w:p>
      <w:r>
        <w:rPr>
          <w:b w:val="0"/>
          <w:sz w:val="20"/>
        </w:rPr>
        <w:t>If any provision of this Agreement is held to be invalid or unenforceable, the remaining provisions shall remain in full force and effect.</w:t>
      </w:r>
    </w:p>
    <w:p/>
    <w:p/>
    <w:p>
      <w:r>
        <w:rPr>
          <w:b/>
          <w:sz w:val="20"/>
        </w:rPr>
        <w:t>14. ENTIRE AGREEMENT</w:t>
      </w:r>
    </w:p>
    <w:p>
      <w:r>
        <w:rPr>
          <w:b w:val="0"/>
          <w:sz w:val="20"/>
        </w:rPr>
        <w:t>This Agreement constitutes the entire understanding between the Parties with respect to the subject matter herein and supersedes all prior agreements or understandings.</w:t>
      </w:r>
    </w:p>
    <w:p/>
    <w:p/>
    <w:p>
      <w:r>
        <w:rPr>
          <w:b/>
          <w:sz w:val="20"/>
        </w:rPr>
        <w:t>15. EXECUTION</w:t>
      </w:r>
    </w:p>
    <w:p>
      <w:r>
        <w:rPr>
          <w:b w:val="0"/>
          <w:sz w:val="20"/>
        </w:rPr>
        <w:t>IN WITNESS WHEREOF, the Parties have executed this Agreement by their signatures below.</w:t>
      </w:r>
    </w:p>
    <w:p/>
    <w:p/>
    <w:p/>
    <w:p>
      <w:r>
        <w:rPr>
          <w:b w:val="0"/>
          <w:sz w:val="20"/>
        </w:rPr>
        <w:t>Place of Signature: 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PARTY 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PARTY B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https://legaltemplates-ca.com/cohabitation-agreement-ontario/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cohabitation-agreement-ontario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