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COMMON LAW SEPARATION AGREEMENT</w:t>
      </w:r>
    </w:p>
    <w:p>
      <w:pPr>
        <w:jc w:val="center"/>
      </w:pPr>
      <w:r>
        <w:rPr>
          <w:b/>
          <w:sz w:val="20"/>
        </w:rPr>
        <w:t>Province of British Columbia</w:t>
      </w:r>
    </w:p>
    <w:p/>
    <w:p/>
    <w:p>
      <w:r>
        <w:rPr>
          <w:b/>
          <w:sz w:val="20"/>
        </w:rPr>
        <w:t>This Common Law Separation Agreement (the “Agreement”) is made by and between the following parties:</w:t>
      </w:r>
    </w:p>
    <w:p/>
    <w:p>
      <w:r>
        <w:rPr>
          <w:b/>
          <w:sz w:val="20"/>
        </w:rPr>
        <w:t>PARTY 1:</w:t>
      </w:r>
    </w:p>
    <w:p>
      <w:r>
        <w:rPr>
          <w:b w:val="0"/>
          <w:sz w:val="20"/>
        </w:rPr>
        <w:t>Full Legal Name: ________________________________________________</w:t>
      </w:r>
    </w:p>
    <w:p>
      <w:r>
        <w:rPr>
          <w:b w:val="0"/>
          <w:sz w:val="20"/>
        </w:rPr>
        <w:t>Date of Birth: _________________________________________________</w:t>
      </w:r>
    </w:p>
    <w:p>
      <w:r>
        <w:rPr>
          <w:b w:val="0"/>
          <w:sz w:val="20"/>
        </w:rPr>
        <w:t>Address: ______________________________________________________</w:t>
      </w:r>
    </w:p>
    <w:p>
      <w:r>
        <w:rPr>
          <w:b w:val="0"/>
          <w:sz w:val="20"/>
        </w:rPr>
        <w:t>Phone Number: _________________________________________________</w:t>
      </w:r>
    </w:p>
    <w:p/>
    <w:p>
      <w:r>
        <w:rPr>
          <w:b/>
          <w:sz w:val="20"/>
        </w:rPr>
        <w:t>PARTY 2:</w:t>
      </w:r>
    </w:p>
    <w:p>
      <w:r>
        <w:rPr>
          <w:b w:val="0"/>
          <w:sz w:val="20"/>
        </w:rPr>
        <w:t>Full Legal Name: ________________________________________________</w:t>
      </w:r>
    </w:p>
    <w:p>
      <w:r>
        <w:rPr>
          <w:b w:val="0"/>
          <w:sz w:val="20"/>
        </w:rPr>
        <w:t>Date of Birth: _________________________________________________</w:t>
      </w:r>
    </w:p>
    <w:p>
      <w:r>
        <w:rPr>
          <w:b w:val="0"/>
          <w:sz w:val="20"/>
        </w:rPr>
        <w:t>Address: ______________________________________________________</w:t>
      </w:r>
    </w:p>
    <w:p>
      <w:r>
        <w:rPr>
          <w:b w:val="0"/>
          <w:sz w:val="20"/>
        </w:rPr>
        <w:t>Phone Number: _________________________________________________</w:t>
      </w:r>
    </w:p>
    <w:p/>
    <w:p/>
    <w:p>
      <w:r>
        <w:rPr>
          <w:b/>
          <w:sz w:val="20"/>
        </w:rPr>
        <w:t>RECITALS</w:t>
      </w:r>
    </w:p>
    <w:p>
      <w:r>
        <w:rPr>
          <w:b w:val="0"/>
          <w:sz w:val="20"/>
        </w:rPr>
        <w:t>WHEREAS the parties have been living in a common law relationship as defined by the laws of the Province of British Columbia;</w:t>
      </w:r>
    </w:p>
    <w:p>
      <w:r>
        <w:rPr>
          <w:b w:val="0"/>
          <w:sz w:val="20"/>
        </w:rPr>
        <w:t>AND WHEREAS the parties have mutually agreed to separate and wish to record the terms and conditions of their separation;</w:t>
      </w:r>
    </w:p>
    <w:p>
      <w:r>
        <w:rPr>
          <w:b w:val="0"/>
          <w:sz w:val="20"/>
        </w:rPr>
        <w:t>NOW THEREFORE in consideration of the mutual covenants and promises contained herein, the parties agree as follows:</w:t>
      </w:r>
    </w:p>
    <w:p/>
    <w:p/>
    <w:p>
      <w:r>
        <w:rPr>
          <w:b/>
          <w:sz w:val="20"/>
        </w:rPr>
        <w:t>1. Separation</w:t>
      </w:r>
    </w:p>
    <w:p>
      <w:r>
        <w:rPr>
          <w:b w:val="0"/>
          <w:sz w:val="20"/>
        </w:rPr>
        <w:t>The parties agree that they are separated and shall live separate and apart from each other, free from interference, harassment, authority, or control by the other party, effective from the date of signing this Agreement.</w:t>
      </w:r>
    </w:p>
    <w:p/>
    <w:p>
      <w:r>
        <w:rPr>
          <w:b/>
          <w:sz w:val="20"/>
        </w:rPr>
        <w:t>2. Property Division</w:t>
      </w:r>
    </w:p>
    <w:p>
      <w:r>
        <w:rPr>
          <w:b w:val="0"/>
          <w:sz w:val="20"/>
        </w:rPr>
        <w:t>2.1. The parties agree to divide their property, assets, and debts as follows:</w:t>
      </w:r>
    </w:p>
    <w:p>
      <w:r>
        <w:rPr>
          <w:b w:val="0"/>
          <w:sz w:val="20"/>
        </w:rPr>
        <w:t>a) Party 1 shall retain ownership of: ________________________________</w:t>
      </w:r>
    </w:p>
    <w:p>
      <w:r>
        <w:rPr>
          <w:b w:val="0"/>
          <w:sz w:val="20"/>
        </w:rPr>
        <w:t>b) Party 2 shall retain ownership of: ________________________________</w:t>
      </w:r>
    </w:p>
    <w:p>
      <w:r>
        <w:rPr>
          <w:b w:val="0"/>
          <w:sz w:val="20"/>
        </w:rPr>
        <w:t>c) Joint property to be sold and proceeds divided as follows: __________</w:t>
      </w:r>
    </w:p>
    <w:p>
      <w:r>
        <w:rPr>
          <w:b w:val="0"/>
          <w:sz w:val="20"/>
        </w:rPr>
        <w:t>d) Debts and liabilities to be assumed as follows: ____________________</w:t>
      </w:r>
    </w:p>
    <w:p>
      <w:r>
        <w:rPr>
          <w:b w:val="0"/>
          <w:sz w:val="20"/>
        </w:rPr>
        <w:t>2.2. Each party agrees to execute any documents necessary to effectuate the transfer or registration of property ownership.</w:t>
      </w:r>
    </w:p>
    <w:p/>
    <w:p>
      <w:r>
        <w:rPr>
          <w:b/>
          <w:sz w:val="20"/>
        </w:rPr>
        <w:t>3. Support Obligations</w:t>
      </w:r>
    </w:p>
    <w:p>
      <w:r>
        <w:rPr>
          <w:b w:val="0"/>
          <w:sz w:val="20"/>
        </w:rPr>
        <w:t>3.1. The parties acknowledge their respective obligations concerning spousal and child support as governed by British Columbia law.</w:t>
      </w:r>
    </w:p>
    <w:p>
      <w:r>
        <w:rPr>
          <w:b w:val="0"/>
          <w:sz w:val="20"/>
        </w:rPr>
        <w:t>3.2. Spousal Support:</w:t>
      </w:r>
    </w:p>
    <w:p>
      <w:r>
        <w:rPr>
          <w:b w:val="0"/>
          <w:sz w:val="20"/>
        </w:rPr>
        <w:t xml:space="preserve">    a) Party 1 shall pay to Party 2 the amount of $____________ per month, payable on the _____ day of each month, commencing on ___________________.</w:t>
      </w:r>
    </w:p>
    <w:p>
      <w:r>
        <w:rPr>
          <w:b w:val="0"/>
          <w:sz w:val="20"/>
        </w:rPr>
        <w:t xml:space="preserve">    b) The term and duration of spousal support shall be: ___________________.</w:t>
      </w:r>
    </w:p>
    <w:p>
      <w:r>
        <w:rPr>
          <w:b w:val="0"/>
          <w:sz w:val="20"/>
        </w:rPr>
        <w:t xml:space="preserve">    c) OR No spousal support shall be payable by either party.</w:t>
      </w:r>
    </w:p>
    <w:p>
      <w:r>
        <w:rPr>
          <w:b w:val="0"/>
          <w:sz w:val="20"/>
        </w:rPr>
        <w:t>3.3. Child Support:</w:t>
      </w:r>
    </w:p>
    <w:p>
      <w:r>
        <w:rPr>
          <w:b w:val="0"/>
          <w:sz w:val="20"/>
        </w:rPr>
        <w:t xml:space="preserve">    a) Both parties agree to comply with the Federal Child Support Guidelines and any applicable provincial regulations.</w:t>
      </w:r>
    </w:p>
    <w:p>
      <w:r>
        <w:rPr>
          <w:b w:val="0"/>
          <w:sz w:val="20"/>
        </w:rPr>
        <w:t xml:space="preserve">    b) Party 1 shall pay child support to Party 2 in the amount of $____________ per month.</w:t>
      </w:r>
    </w:p>
    <w:p>
      <w:r>
        <w:rPr>
          <w:b w:val="0"/>
          <w:sz w:val="20"/>
        </w:rPr>
        <w:t xml:space="preserve">    c) The parties agree to share additional expenses including but not limited to medical, dental, extracurricular, and educational costs as follows: _______________________</w:t>
      </w:r>
    </w:p>
    <w:p/>
    <w:p>
      <w:r>
        <w:rPr>
          <w:b/>
          <w:sz w:val="20"/>
        </w:rPr>
        <w:t>4. Parenting and Custody</w:t>
      </w:r>
    </w:p>
    <w:p>
      <w:r>
        <w:rPr>
          <w:b w:val="0"/>
          <w:sz w:val="20"/>
        </w:rPr>
        <w:t>4.1. The parties are the parents of the following child(ren):</w:t>
      </w:r>
    </w:p>
    <w:p>
      <w:r>
        <w:rPr>
          <w:b w:val="0"/>
          <w:sz w:val="20"/>
        </w:rPr>
        <w:t xml:space="preserve">    Full Name(s) and Date(s) of Birth: _______________________________</w:t>
      </w:r>
    </w:p>
    <w:p>
      <w:r>
        <w:rPr>
          <w:b w:val="0"/>
          <w:sz w:val="20"/>
        </w:rPr>
        <w:t>4.2. The parties agree to the following parenting arrangement:</w:t>
      </w:r>
    </w:p>
    <w:p>
      <w:r>
        <w:rPr>
          <w:b w:val="0"/>
          <w:sz w:val="20"/>
        </w:rPr>
        <w:t xml:space="preserve">    a) Custody: ______________________________________________________</w:t>
      </w:r>
    </w:p>
    <w:p>
      <w:r>
        <w:rPr>
          <w:b w:val="0"/>
          <w:sz w:val="20"/>
        </w:rPr>
        <w:t xml:space="preserve">    b) Parenting Time: _______________________________________________</w:t>
      </w:r>
    </w:p>
    <w:p>
      <w:r>
        <w:rPr>
          <w:b w:val="0"/>
          <w:sz w:val="20"/>
        </w:rPr>
        <w:t xml:space="preserve">    c) Decision Making: _______________________________________________</w:t>
      </w:r>
    </w:p>
    <w:p>
      <w:r>
        <w:rPr>
          <w:b w:val="0"/>
          <w:sz w:val="20"/>
        </w:rPr>
        <w:t>4.3. Both parties agree to foster a cooperative co-parenting relationship for the benefit of the child(ren).</w:t>
      </w:r>
    </w:p>
    <w:p/>
    <w:p>
      <w:r>
        <w:rPr>
          <w:b/>
          <w:sz w:val="20"/>
        </w:rPr>
        <w:t>5. Debts and Liabilities</w:t>
      </w:r>
    </w:p>
    <w:p>
      <w:r>
        <w:rPr>
          <w:b w:val="0"/>
          <w:sz w:val="20"/>
        </w:rPr>
        <w:t>Each party shall be responsible for the debts and liabilities in their own name unless otherwise specified herein. Joint debts shall be paid or divided as agreed and described in section 2.</w:t>
      </w:r>
    </w:p>
    <w:p/>
    <w:p>
      <w:r>
        <w:rPr>
          <w:b/>
          <w:sz w:val="20"/>
        </w:rPr>
        <w:t>6. Release and Waiver</w:t>
      </w:r>
    </w:p>
    <w:p>
      <w:r>
        <w:rPr>
          <w:b w:val="0"/>
          <w:sz w:val="20"/>
        </w:rPr>
        <w:t>Except as provided in this Agreement, each party releases and discharges the other from any further claims, demands, actions, or proceedings of any nature arising out of the relationship or separation.</w:t>
      </w:r>
    </w:p>
    <w:p/>
    <w:p>
      <w:r>
        <w:rPr>
          <w:b/>
          <w:sz w:val="20"/>
        </w:rPr>
        <w:t>7. Legal Advice and Voluntariness</w:t>
      </w:r>
    </w:p>
    <w:p>
      <w:r>
        <w:rPr>
          <w:b w:val="0"/>
          <w:sz w:val="20"/>
        </w:rPr>
        <w:t>Each party acknowledges that they have had the opportunity to seek independent legal advice with respect to this Agreement and enter into it voluntarily, free from duress or undue influence.</w:t>
      </w:r>
    </w:p>
    <w:p/>
    <w:p>
      <w:r>
        <w:rPr>
          <w:b/>
          <w:sz w:val="20"/>
        </w:rPr>
        <w:t>8. Entire Agreement</w:t>
      </w:r>
    </w:p>
    <w:p>
      <w:r>
        <w:rPr>
          <w:b w:val="0"/>
          <w:sz w:val="20"/>
        </w:rPr>
        <w:t>This Agreement contains the entire understanding between the parties and supersedes all prior agreements or understandings, whether written or oral, relating to the subject matter herein.</w:t>
      </w:r>
    </w:p>
    <w:p/>
    <w:p>
      <w:r>
        <w:rPr>
          <w:b/>
          <w:sz w:val="20"/>
        </w:rPr>
        <w:t>9. Amendments</w:t>
      </w:r>
    </w:p>
    <w:p>
      <w:r>
        <w:rPr>
          <w:b w:val="0"/>
          <w:sz w:val="20"/>
        </w:rPr>
        <w:t>Any amendment or modification to this Agreement must be in writing and signed by both parties.</w:t>
      </w:r>
    </w:p>
    <w:p/>
    <w:p>
      <w:r>
        <w:rPr>
          <w:b/>
          <w:sz w:val="20"/>
        </w:rPr>
        <w:t>10. Governing Law</w:t>
      </w:r>
    </w:p>
    <w:p>
      <w:r>
        <w:rPr>
          <w:b w:val="0"/>
          <w:sz w:val="20"/>
        </w:rPr>
        <w:t>This Agreement shall be governed by and construed in accordance with the laws of the Province of British Columbia and the federal laws of Canada applicable therein.</w:t>
      </w:r>
    </w:p>
    <w:p/>
    <w:p>
      <w:r>
        <w:rPr>
          <w:b/>
          <w:sz w:val="20"/>
        </w:rPr>
        <w:t>11. Severability</w:t>
      </w:r>
    </w:p>
    <w:p>
      <w:r>
        <w:rPr>
          <w:b w:val="0"/>
          <w:sz w:val="20"/>
        </w:rPr>
        <w:t>If any provision of this Agreement is held to be invalid or unenforceable, the remaining provisions shall remain in full force and effect.</w:t>
      </w:r>
    </w:p>
    <w:p/>
    <w:p>
      <w:r>
        <w:rPr>
          <w:b/>
          <w:sz w:val="20"/>
        </w:rPr>
        <w:t>12. Execution and Counterparts</w:t>
      </w:r>
    </w:p>
    <w:p>
      <w:r>
        <w:rPr>
          <w:b w:val="0"/>
          <w:sz w:val="20"/>
        </w:rPr>
        <w:t>This Agreement may be executed in counterparts, each of which shall be deemed an original, but all of which together shall constitute one and the same instrument.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1</w:t>
            </w:r>
          </w:p>
        </w:tc>
        <w:tc>
          <w:tcPr>
            <w:tcW w:type="dxa" w:w="4986"/>
            <w:tcBorders>
              <w:top w:val="nil"/>
              <w:left w:val="nil"/>
              <w:bottom w:val="nil"/>
              <w:right w:val="nil"/>
              <w:insideH w:val="nil"/>
              <w:insideV w:val="nil"/>
            </w:tcBorders>
          </w:tcPr>
          <w:p>
            <w:pPr>
              <w:jc w:val="center"/>
            </w:pPr>
            <w:r>
              <w:t>PARTY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https://legaltemplates-ca.com/common-law-separation-agreement-bc/</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common-law-separation-agreement-bc/"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