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GOOGLE FORM USAGE AND DATA COLLECTION AGREEMENT</w:t>
      </w:r>
    </w:p>
    <w:p/>
    <w:p>
      <w:r>
        <w:rPr>
          <w:b/>
          <w:sz w:val="20"/>
        </w:rPr>
        <w:t>Parties to the Agreement:</w:t>
      </w:r>
    </w:p>
    <w:p>
      <w:r>
        <w:rPr>
          <w:b w:val="0"/>
          <w:sz w:val="20"/>
        </w:rPr>
        <w:t>Form Owner/Administrator: ____________________________________________________________</w:t>
      </w:r>
    </w:p>
    <w:p>
      <w:r>
        <w:rPr>
          <w:b w:val="0"/>
          <w:sz w:val="20"/>
        </w:rPr>
        <w:t>Contact Email: _____________________________________________________________________</w:t>
      </w:r>
    </w:p>
    <w:p/>
    <w:p>
      <w:r>
        <w:rPr>
          <w:b w:val="0"/>
          <w:sz w:val="20"/>
        </w:rPr>
        <w:t>Respondent/Participant: ______________________________________________________________</w:t>
      </w:r>
    </w:p>
    <w:p>
      <w:r>
        <w:rPr>
          <w:b w:val="0"/>
          <w:sz w:val="20"/>
        </w:rPr>
        <w:t>Contact Email: _____________________________________________________________________</w:t>
      </w:r>
    </w:p>
    <w:p/>
    <w:p>
      <w:r>
        <w:rPr>
          <w:b/>
          <w:sz w:val="20"/>
        </w:rPr>
        <w:t>Purpose of the Agreement:</w:t>
      </w:r>
    </w:p>
    <w:p>
      <w:r>
        <w:rPr>
          <w:b w:val="0"/>
          <w:sz w:val="20"/>
        </w:rPr>
        <w:t>This Agreement governs the use and management of the Google Form identified herein, including data collection, privacy, and compliance with applicable Canadian laws. The Form Owner collects responses from participants for the purposes outlined below. The Respondent consents to the collection, use, and storage of their personal information as described.</w:t>
      </w:r>
    </w:p>
    <w:p/>
    <w:p>
      <w:r>
        <w:rPr>
          <w:b/>
          <w:sz w:val="20"/>
        </w:rPr>
        <w:t>Google Form Details:</w:t>
      </w:r>
    </w:p>
    <w:p>
      <w:r>
        <w:rPr>
          <w:b w:val="0"/>
          <w:sz w:val="20"/>
        </w:rPr>
        <w:t>Form Title: ________________________________________________________________________</w:t>
      </w:r>
    </w:p>
    <w:p>
      <w:r>
        <w:rPr>
          <w:b w:val="0"/>
          <w:sz w:val="20"/>
        </w:rPr>
        <w:t>Form URL: __________________________________________________________________________</w:t>
      </w:r>
    </w:p>
    <w:p>
      <w:r>
        <w:rPr>
          <w:b w:val="0"/>
          <w:sz w:val="20"/>
        </w:rPr>
        <w:t>Description/Purpose: _________________________________________________________________</w:t>
      </w:r>
    </w:p>
    <w:p/>
    <w:p>
      <w:r>
        <w:rPr>
          <w:b/>
          <w:sz w:val="20"/>
        </w:rPr>
        <w:t>Data Collection and Privacy:</w:t>
      </w:r>
    </w:p>
    <w:p>
      <w:r>
        <w:rPr>
          <w:b w:val="0"/>
          <w:sz w:val="20"/>
        </w:rPr>
        <w:t>The Form Owner agrees to collect only information that is necessary and relevant for the stated purposes. Respondent personal data will be handled in accordance with the Personal Information Protection and Electronic Documents Act (PIPEDA) and all applicable provincial privacy laws. Data will not be shared with unauthorized third parties without explicit consent, except as required by law.</w:t>
      </w:r>
    </w:p>
    <w:p/>
    <w:p>
      <w:r>
        <w:rPr>
          <w:b/>
          <w:sz w:val="20"/>
        </w:rPr>
        <w:t>Respondent’s Rights and Obligations:</w:t>
      </w:r>
    </w:p>
    <w:p>
      <w:r>
        <w:rPr>
          <w:b w:val="0"/>
          <w:sz w:val="20"/>
        </w:rPr>
        <w:t>The Respondent has the right to access, correct, or request deletion of their personal data collected via the Form. The Respondent agrees to provide accurate and truthful information and understands that false or misleading data may result in exclusion from the related activity or service. The Respondent consents to the use of their data for the purposes explicitly stated and understands their rights under applicable Canadian privacy legislation.</w:t>
      </w:r>
    </w:p>
    <w:p/>
    <w:p>
      <w:r>
        <w:rPr>
          <w:b/>
          <w:sz w:val="20"/>
        </w:rPr>
        <w:t>Form Owner’s Rights and Obligations:</w:t>
      </w:r>
    </w:p>
    <w:p>
      <w:r>
        <w:rPr>
          <w:b w:val="0"/>
          <w:sz w:val="20"/>
        </w:rPr>
        <w:t>The Form Owner is responsible for ensuring that the Google Form complies with applicable laws, including data protection, intellectual property, and anti-spam regulations. The Form Owner will take reasonable technical and organizational measures to protect respondents’ data against unauthorized access, disclosure, alteration, or destruction.</w:t>
      </w:r>
    </w:p>
    <w:p/>
    <w:p>
      <w:r>
        <w:rPr>
          <w:b/>
          <w:sz w:val="20"/>
        </w:rPr>
        <w:t>Data Retention and Deletion:</w:t>
      </w:r>
    </w:p>
    <w:p>
      <w:r>
        <w:rPr>
          <w:b w:val="0"/>
          <w:sz w:val="20"/>
        </w:rPr>
        <w:t>Data collected through the Google Form shall be retained only for as long as necessary to fulfill the purposes for which it was collected or as required by applicable legal obligations. Upon request or at the end of the retention period, personal data will be securely deleted or anonymized, unless otherwise prohibited by law.</w:t>
      </w:r>
    </w:p>
    <w:p/>
    <w:p>
      <w:r>
        <w:rPr>
          <w:b/>
          <w:sz w:val="20"/>
        </w:rPr>
        <w:t>Intellectual Property:</w:t>
      </w:r>
    </w:p>
    <w:p>
      <w:r>
        <w:rPr>
          <w:b w:val="0"/>
          <w:sz w:val="20"/>
        </w:rPr>
        <w:t>All content, design, and structure of the Google Form and related materials are the intellectual property of the Form Owner, unless otherwise indicated. Respondents retain ownership of their submitted content but grant the Form Owner a non-exclusive, worldwide, royalty-free license to use, reproduce, and modify such content solely for the purposes outlined in this Agreement.</w:t>
      </w:r>
    </w:p>
    <w:p/>
    <w:p>
      <w:r>
        <w:rPr>
          <w:b/>
          <w:sz w:val="20"/>
        </w:rPr>
        <w:t>Limitation of Liability:</w:t>
      </w:r>
    </w:p>
    <w:p>
      <w:r>
        <w:rPr>
          <w:b w:val="0"/>
          <w:sz w:val="20"/>
        </w:rPr>
        <w:t>The Form Owner shall not be liable for any indirect, incidental, special, consequential, or punitive damages arising out of or related to the use of the Google Form or the data collected therein. Liability for direct damages shall be limited to the amount actually paid, if any, by the Respondent in relation to the Form usage, to the extent permitted by law.</w:t>
      </w:r>
    </w:p>
    <w:p/>
    <w:p>
      <w:r>
        <w:rPr>
          <w:b/>
          <w:sz w:val="20"/>
        </w:rPr>
        <w:t>Term and Termination:</w:t>
      </w:r>
    </w:p>
    <w:p>
      <w:r>
        <w:rPr>
          <w:b w:val="0"/>
          <w:sz w:val="20"/>
        </w:rPr>
        <w:t>This Agreement is effective upon acceptance by the Respondent and shall remain in effect until terminated by either party. Either party may terminate this Agreement at any time by providing written notice to the other party. Termination does not affect rights and obligations accrued prior to termination, including data retention and deletion obligations.</w:t>
      </w:r>
    </w:p>
    <w:p/>
    <w:p>
      <w:r>
        <w:rPr>
          <w:b/>
          <w:sz w:val="20"/>
        </w:rPr>
        <w:t>Governing Law and Jurisdiction:</w:t>
      </w:r>
    </w:p>
    <w:p>
      <w:r>
        <w:rPr>
          <w:b w:val="0"/>
          <w:sz w:val="20"/>
        </w:rPr>
        <w:t>This Agreement shall be governed by and construed in accordance with the laws of Canada and the applicable province or territory of the Form Owner’s principal place of business. Any dispute arising out of or relating to this Agreement shall be subject to the exclusive jurisdiction of the courts located therein.</w:t>
      </w:r>
    </w:p>
    <w:p/>
    <w:p>
      <w:r>
        <w:rPr>
          <w:b/>
          <w:sz w:val="20"/>
        </w:rPr>
        <w:t>Entire Agreement:</w:t>
      </w:r>
    </w:p>
    <w:p>
      <w:r>
        <w:rPr>
          <w:b w:val="0"/>
          <w:sz w:val="20"/>
        </w:rPr>
        <w:t>This Agreement constitutes the entire understanding between the parties with respect to the subject matter hereof and supersedes all prior agreements, understandings, or representations, whether oral or written. Any amendments or modifications must be made in writing and signed by both parties.</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FORM OWNER / ADMINISTRATOR</w:t>
            </w:r>
          </w:p>
        </w:tc>
        <w:tc>
          <w:tcPr>
            <w:tcW w:type="dxa" w:w="4986"/>
            <w:tcBorders>
              <w:top w:val="nil"/>
              <w:left w:val="nil"/>
              <w:bottom w:val="nil"/>
              <w:right w:val="nil"/>
              <w:insideH w:val="nil"/>
              <w:insideV w:val="nil"/>
            </w:tcBorders>
          </w:tcPr>
          <w:p>
            <w:pPr>
              <w:jc w:val="center"/>
            </w:pPr>
            <w:r>
              <w:t>RESPONDENT / PARTICIPANT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https://legaltemplates-ca.com/google-form/</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google-form/"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