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PRENUPTIAL AGREEMENT</w:t>
      </w:r>
    </w:p>
    <w:p/>
    <w:p>
      <w:r>
        <w:rPr>
          <w:b/>
          <w:sz w:val="20"/>
        </w:rPr>
        <w:t>THIS AGREEMENT is made by and between the following parties:</w:t>
      </w:r>
    </w:p>
    <w:p>
      <w:r>
        <w:rPr>
          <w:b w:val="0"/>
          <w:sz w:val="20"/>
        </w:rPr>
        <w:t>Party 1: __________________________________________________________</w:t>
      </w:r>
    </w:p>
    <w:p>
      <w:r>
        <w:rPr>
          <w:b w:val="0"/>
          <w:sz w:val="20"/>
        </w:rPr>
        <w:t>Party 2: __________________________________________________________</w:t>
      </w:r>
    </w:p>
    <w:p/>
    <w:p>
      <w:r>
        <w:rPr>
          <w:b/>
          <w:sz w:val="20"/>
        </w:rPr>
        <w:t>WHEREAS the parties contemplate legal marriage under the laws of Alberta, Canada, and</w:t>
      </w:r>
    </w:p>
    <w:p>
      <w:r>
        <w:rPr>
          <w:b/>
          <w:sz w:val="20"/>
        </w:rPr>
        <w:t>WHEREAS the parties desire to enter into this agreement to define their respective rights and obligations</w:t>
      </w:r>
    </w:p>
    <w:p>
      <w:r>
        <w:rPr>
          <w:b/>
          <w:sz w:val="20"/>
        </w:rPr>
        <w:t>in relation to property, finances, and other matters in the event of separation, divorce, or death.</w:t>
      </w:r>
    </w:p>
    <w:p/>
    <w:p>
      <w:r>
        <w:rPr>
          <w:b/>
          <w:sz w:val="20"/>
        </w:rPr>
        <w:t>NOW THEREFORE, in consideration of the mutual promises contained herein and other good and valuable consideration, the receipt of which is hereby acknowledged, the parties agree as follows:</w:t>
      </w:r>
    </w:p>
    <w:p/>
    <w:p>
      <w:r>
        <w:rPr>
          <w:b/>
          <w:sz w:val="22"/>
        </w:rPr>
        <w:t>1. Definitions</w:t>
      </w:r>
    </w:p>
    <w:p>
      <w:r>
        <w:rPr>
          <w:b w:val="0"/>
          <w:sz w:val="20"/>
        </w:rPr>
        <w:t>In this Agreement, unless the context otherwise requires:</w:t>
      </w:r>
    </w:p>
    <w:p>
      <w:r>
        <w:rPr>
          <w:b w:val="0"/>
          <w:sz w:val="20"/>
        </w:rPr>
        <w:t>“Separate Property” means property owned by one party before the marriage or acquired separately during the marriage by gift, inheritance, or any other means where the parties agree it shall remain separate.</w:t>
      </w:r>
    </w:p>
    <w:p>
      <w:r>
        <w:rPr>
          <w:b w:val="0"/>
          <w:sz w:val="20"/>
        </w:rPr>
        <w:t>“Matrimonial Property” means all property acquired by either party during the marriage, excluding Separate Property.</w:t>
      </w:r>
    </w:p>
    <w:p/>
    <w:p>
      <w:r>
        <w:rPr>
          <w:b/>
          <w:sz w:val="22"/>
        </w:rPr>
        <w:t>2. Full and Fair Disclosure</w:t>
      </w:r>
    </w:p>
    <w:p>
      <w:r>
        <w:rPr>
          <w:b w:val="0"/>
          <w:sz w:val="20"/>
        </w:rPr>
        <w:t>Each party represents and warrants that they have made full, fair, and reasonable disclosure of all assets, liabilities, and financial obligations to the other party prior to the execution of this Agreement.</w:t>
      </w:r>
    </w:p>
    <w:p>
      <w:r>
        <w:rPr>
          <w:b w:val="0"/>
          <w:sz w:val="20"/>
        </w:rPr>
        <w:t>Each party acknowledges that they have had the opportunity to seek independent legal advice with respect to the terms and effect of this Agreement.</w:t>
      </w:r>
    </w:p>
    <w:p/>
    <w:p>
      <w:r>
        <w:rPr>
          <w:b/>
          <w:sz w:val="22"/>
        </w:rPr>
        <w:t>3. Separate Property</w:t>
      </w:r>
    </w:p>
    <w:p>
      <w:r>
        <w:rPr>
          <w:b w:val="0"/>
          <w:sz w:val="20"/>
        </w:rPr>
        <w:t>Each party’s Separate Property shall remain their sole and exclusive property, free from any claim by the other party.</w:t>
      </w:r>
    </w:p>
    <w:p>
      <w:r>
        <w:rPr>
          <w:b w:val="0"/>
          <w:sz w:val="20"/>
        </w:rPr>
        <w:t>A detailed list of Separate Property for each party is attached as Schedule A and Schedule B hereto, which may be amended by mutual written consent.</w:t>
      </w:r>
    </w:p>
    <w:p/>
    <w:p>
      <w:r>
        <w:rPr>
          <w:b/>
          <w:sz w:val="22"/>
        </w:rPr>
        <w:t>4. Matrimonial Property</w:t>
      </w:r>
    </w:p>
    <w:p>
      <w:r>
        <w:rPr>
          <w:b w:val="0"/>
          <w:sz w:val="20"/>
        </w:rPr>
        <w:t>All Matrimonial Property shall be divided equitably between the parties upon dissolution of the marriage, subject to the terms of this Agreement.</w:t>
      </w:r>
    </w:p>
    <w:p>
      <w:r>
        <w:rPr>
          <w:b w:val="0"/>
          <w:sz w:val="20"/>
        </w:rPr>
        <w:t>The parties agree that 'equitable' does not necessarily mean equal but fair having regard to all relevant circumstances, including contributions by each party and the best interests of any children.</w:t>
      </w:r>
    </w:p>
    <w:p/>
    <w:p>
      <w:r>
        <w:rPr>
          <w:b/>
          <w:sz w:val="22"/>
        </w:rPr>
        <w:t>5. Debts and Liabilities</w:t>
      </w:r>
    </w:p>
    <w:p>
      <w:r>
        <w:rPr>
          <w:b w:val="0"/>
          <w:sz w:val="20"/>
        </w:rPr>
        <w:t>Each party shall be responsible for their Separate Debts and Liabilities, which shall remain their sole responsibility.</w:t>
      </w:r>
    </w:p>
    <w:p>
      <w:r>
        <w:rPr>
          <w:b w:val="0"/>
          <w:sz w:val="20"/>
        </w:rPr>
        <w:t>Joint debts and obligations incurred during the marriage shall be shared and satisfied equitably by the parties.</w:t>
      </w:r>
    </w:p>
    <w:p/>
    <w:p>
      <w:r>
        <w:rPr>
          <w:b/>
          <w:sz w:val="22"/>
        </w:rPr>
        <w:t>6. Spousal Support</w:t>
      </w:r>
    </w:p>
    <w:p>
      <w:r>
        <w:rPr>
          <w:b w:val="0"/>
          <w:sz w:val="20"/>
        </w:rPr>
        <w:t>The parties agree that this Agreement shall govern any entitlement to spousal support, and the parties waive any claims for spousal support unless otherwise expressly stated herein.</w:t>
      </w:r>
    </w:p>
    <w:p>
      <w:r>
        <w:rPr>
          <w:b w:val="0"/>
          <w:sz w:val="20"/>
        </w:rPr>
        <w:t>Waiver of spousal support shall be enforceable except where not permitted by applicable Alberta law.</w:t>
      </w:r>
    </w:p>
    <w:p/>
    <w:p>
      <w:r>
        <w:rPr>
          <w:b/>
          <w:sz w:val="22"/>
        </w:rPr>
        <w:t>7. Estate Rights</w:t>
      </w:r>
    </w:p>
    <w:p>
      <w:r>
        <w:rPr>
          <w:b w:val="0"/>
          <w:sz w:val="20"/>
        </w:rPr>
        <w:t>This Agreement shall not affect any rights a party may have under applicable intestacy laws or by will, except to the extent otherwise provided herein.</w:t>
      </w:r>
    </w:p>
    <w:p>
      <w:r>
        <w:rPr>
          <w:b w:val="0"/>
          <w:sz w:val="20"/>
        </w:rPr>
        <w:t>Each party waives any rights to the matrimonial home or other property of the other except as set forth in this Agreement or agreed in writing.</w:t>
      </w:r>
    </w:p>
    <w:p/>
    <w:p>
      <w:r>
        <w:rPr>
          <w:b/>
          <w:sz w:val="22"/>
        </w:rPr>
        <w:t>8. Amendments and Revocation</w:t>
      </w:r>
    </w:p>
    <w:p>
      <w:r>
        <w:rPr>
          <w:b w:val="0"/>
          <w:sz w:val="20"/>
        </w:rPr>
        <w:t>This Agreement may be amended or revoked only by a written agreement signed by both parties.</w:t>
      </w:r>
    </w:p>
    <w:p>
      <w:r>
        <w:rPr>
          <w:b w:val="0"/>
          <w:sz w:val="20"/>
        </w:rPr>
        <w:t>Any such amendment or revocation shall be effective only upon execution by both parties.</w:t>
      </w:r>
    </w:p>
    <w:p/>
    <w:p>
      <w:r>
        <w:rPr>
          <w:b/>
          <w:sz w:val="22"/>
        </w:rPr>
        <w:t>9. Independent Legal Advice</w:t>
      </w:r>
    </w:p>
    <w:p>
      <w:r>
        <w:rPr>
          <w:b w:val="0"/>
          <w:sz w:val="20"/>
        </w:rPr>
        <w:t>Each party acknowledges that they have been advised of their right to seek independent legal advice and either have done so or have voluntarily chosen not to seek such advice.</w:t>
      </w:r>
    </w:p>
    <w:p>
      <w:r>
        <w:rPr>
          <w:b w:val="0"/>
          <w:sz w:val="20"/>
        </w:rPr>
        <w:t>Each party fully understands the terms and consequences of this Agreement.</w:t>
      </w:r>
    </w:p>
    <w:p/>
    <w:p>
      <w:r>
        <w:rPr>
          <w:b/>
          <w:sz w:val="22"/>
        </w:rPr>
        <w:t>10. Governing Law</w:t>
      </w:r>
    </w:p>
    <w:p>
      <w:r>
        <w:rPr>
          <w:b w:val="0"/>
          <w:sz w:val="20"/>
        </w:rPr>
        <w:t>This Agreement shall be governed by and construed in accordance with the laws of the Province of Alberta and the laws of Canada applicable therein.</w:t>
      </w:r>
    </w:p>
    <w:p/>
    <w:p>
      <w:r>
        <w:rPr>
          <w:b/>
          <w:sz w:val="22"/>
        </w:rPr>
        <w:t>11. Severability</w:t>
      </w:r>
    </w:p>
    <w:p>
      <w:r>
        <w:rPr>
          <w:b w:val="0"/>
          <w:sz w:val="20"/>
        </w:rPr>
        <w:t>If any provision of this Agreement is found to be invalid or unenforceable, the remainder of the Agreement shall remain in full force and effect.</w:t>
      </w:r>
    </w:p>
    <w:p/>
    <w:p>
      <w:r>
        <w:rPr>
          <w:b/>
          <w:sz w:val="22"/>
        </w:rPr>
        <w:t>12. Entire Agreement</w:t>
      </w:r>
    </w:p>
    <w:p>
      <w:r>
        <w:rPr>
          <w:b w:val="0"/>
          <w:sz w:val="20"/>
        </w:rPr>
        <w:t>This Agreement constitutes the entire understanding between the parties with respect to the subject matter herein and supersedes all prior negotiations, understandings, and agreements.</w:t>
      </w:r>
    </w:p>
    <w:p/>
    <w:p/>
    <w:p>
      <w:pPr>
        <w:jc w:val="center"/>
      </w:pPr>
      <w:r>
        <w:rPr>
          <w:b w:val="0"/>
          <w:sz w:val="20"/>
        </w:rPr>
        <w:t>IN WITNESS WHEREOF, the parties have executed this Agreement as of the date indicated below their signatures.</w:t>
      </w:r>
    </w:p>
    <w:p/>
    <w:p/>
    <w:p>
      <w:r>
        <w:rPr>
          <w:b w:val="0"/>
          <w:sz w:val="20"/>
        </w:rPr>
        <w:t>Place of Signature: ___________________________________________</w:t>
      </w:r>
    </w:p>
    <w:p>
      <w:r>
        <w:rPr>
          <w:b w:val="0"/>
          <w:sz w:val="20"/>
        </w:rPr>
        <w:t>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Pr>
        <w:jc w:val="center"/>
      </w:pPr>
      <w:r>
        <w:rPr>
          <w:b/>
          <w:sz w:val="20"/>
        </w:rPr>
        <w:t>SCHEDULE A – PARTY 1 SEPARATE PROPERTY</w:t>
      </w:r>
    </w:p>
    <w:p>
      <w:r>
        <w:rPr>
          <w:b w:val="0"/>
          <w:sz w:val="20"/>
        </w:rPr>
        <w:t>List all Separate Property belonging to Party 1:</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p>
      <w:pPr>
        <w:jc w:val="center"/>
      </w:pPr>
      <w:r>
        <w:rPr>
          <w:b/>
          <w:sz w:val="20"/>
        </w:rPr>
        <w:t>SCHEDULE B – PARTY 2 SEPARATE PROPERTY</w:t>
      </w:r>
    </w:p>
    <w:p>
      <w:r>
        <w:rPr>
          <w:b w:val="0"/>
          <w:sz w:val="20"/>
        </w:rPr>
        <w:t>List all Separate Property belonging to Party 2:</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https://legaltemplates-ca.com/prenuptial-agreement-alberta/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prenuptial-agreement-alberta/"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