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SEPARATION AGREEMENT</w:t>
      </w:r>
    </w:p>
    <w:p/>
    <w:p>
      <w:r>
        <w:rPr>
          <w:b w:val="0"/>
          <w:sz w:val="20"/>
        </w:rPr>
        <w:t>This Separation Agreement (the "Agreement") is entered into by and between:</w:t>
      </w:r>
    </w:p>
    <w:p>
      <w:r>
        <w:rPr>
          <w:b w:val="0"/>
          <w:sz w:val="20"/>
        </w:rPr>
        <w:t>Spouse 1 Name: 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val="0"/>
          <w:sz w:val="20"/>
        </w:rPr>
        <w:t>and</w:t>
      </w:r>
    </w:p>
    <w:p>
      <w:r>
        <w:rPr>
          <w:b w:val="0"/>
          <w:sz w:val="20"/>
        </w:rPr>
        <w:t>Spouse 2 Name: 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p>
      <w:r>
        <w:rPr>
          <w:b/>
          <w:sz w:val="22"/>
        </w:rPr>
        <w:t>RECITALS</w:t>
      </w:r>
    </w:p>
    <w:p>
      <w:r>
        <w:rPr>
          <w:b w:val="0"/>
          <w:sz w:val="20"/>
        </w:rPr>
        <w:t>WHEREAS, the parties were lawfully married and have decided to live separate and apart;</w:t>
      </w:r>
    </w:p>
    <w:p>
      <w:r>
        <w:rPr>
          <w:b w:val="0"/>
          <w:sz w:val="20"/>
        </w:rPr>
        <w:t>WHEREAS, the parties wish to settle all rights, obligations, and interests arising from their relationship;</w:t>
      </w:r>
    </w:p>
    <w:p>
      <w:r>
        <w:rPr>
          <w:b w:val="0"/>
          <w:sz w:val="20"/>
        </w:rPr>
        <w:t>WHEREAS, the parties intend this Agreement to be a full, final, and binding settlement of all matters between them;</w:t>
      </w:r>
    </w:p>
    <w:p/>
    <w:p/>
    <w:p>
      <w:r>
        <w:rPr>
          <w:b/>
          <w:sz w:val="22"/>
        </w:rPr>
        <w:t>DEFINITIONS</w:t>
      </w:r>
    </w:p>
    <w:p>
      <w:r>
        <w:rPr>
          <w:b w:val="0"/>
          <w:sz w:val="20"/>
        </w:rPr>
        <w:t>In this Agreement, unless the context otherwise requires:</w:t>
      </w:r>
    </w:p>
    <w:p>
      <w:r>
        <w:rPr>
          <w:b w:val="0"/>
          <w:sz w:val="20"/>
        </w:rPr>
        <w:t>"Property" means all real and personal property, assets, and interests, whether jointly or individually owned.</w:t>
      </w:r>
    </w:p>
    <w:p>
      <w:r>
        <w:rPr>
          <w:b w:val="0"/>
          <w:sz w:val="20"/>
        </w:rPr>
        <w:t>"Debts" means all liabilities and obligations of the parties, joint or individual.</w:t>
      </w:r>
    </w:p>
    <w:p/>
    <w:p/>
    <w:p>
      <w:r>
        <w:rPr>
          <w:b/>
          <w:sz w:val="22"/>
        </w:rPr>
        <w:t>TERMS AND CONDITIONS</w:t>
      </w:r>
    </w:p>
    <w:p>
      <w:r>
        <w:rPr>
          <w:b/>
          <w:sz w:val="22"/>
        </w:rPr>
        <w:t>1. Separation</w:t>
      </w:r>
    </w:p>
    <w:p>
      <w:r>
        <w:rPr>
          <w:b w:val="0"/>
          <w:sz w:val="20"/>
        </w:rPr>
        <w:t>The parties agree to live separate and apart from each other, free from interference, harassment, authority, or control by the other, directly or indirectly.</w:t>
      </w:r>
    </w:p>
    <w:p/>
    <w:p>
      <w:r>
        <w:rPr>
          <w:b/>
          <w:sz w:val="22"/>
        </w:rPr>
        <w:t>2. Custody and Parenting</w:t>
      </w:r>
    </w:p>
    <w:p>
      <w:r>
        <w:rPr>
          <w:b w:val="0"/>
          <w:sz w:val="20"/>
        </w:rPr>
        <w:t>If the parties have children, the custody and access arrangements shall be as follows:</w:t>
      </w:r>
    </w:p>
    <w:p>
      <w:r>
        <w:rPr>
          <w:b w:val="0"/>
          <w:sz w:val="20"/>
        </w:rPr>
        <w:t>Custody of the children: __________________________________________________</w:t>
      </w:r>
    </w:p>
    <w:p>
      <w:r>
        <w:rPr>
          <w:b w:val="0"/>
          <w:sz w:val="20"/>
        </w:rPr>
        <w:t>Visitation schedule: _______________________________________________________</w:t>
      </w:r>
    </w:p>
    <w:p>
      <w:r>
        <w:rPr>
          <w:b w:val="0"/>
          <w:sz w:val="20"/>
        </w:rPr>
        <w:t>The parties agree to cooperate in making decisions concerning the children's health, education, and welfare.</w:t>
      </w:r>
    </w:p>
    <w:p/>
    <w:p>
      <w:r>
        <w:rPr>
          <w:b/>
          <w:sz w:val="22"/>
        </w:rPr>
        <w:t>3. Child Support</w:t>
      </w:r>
    </w:p>
    <w:p>
      <w:r>
        <w:rPr>
          <w:b w:val="0"/>
          <w:sz w:val="20"/>
        </w:rPr>
        <w:t>The parties agree that child support shall be paid in accordance with the Federal Child Support Guidelines and applicable provincial laws.</w:t>
      </w:r>
    </w:p>
    <w:p>
      <w:r>
        <w:rPr>
          <w:b w:val="0"/>
          <w:sz w:val="20"/>
        </w:rPr>
        <w:t>The paying party shall pay $____________ per month, starting from the date of this Agreement.</w:t>
      </w:r>
    </w:p>
    <w:p>
      <w:r>
        <w:rPr>
          <w:b w:val="0"/>
          <w:sz w:val="20"/>
        </w:rPr>
        <w:t>Payments shall be made by __________________________________________________</w:t>
      </w:r>
    </w:p>
    <w:p/>
    <w:p>
      <w:r>
        <w:rPr>
          <w:b/>
          <w:sz w:val="22"/>
        </w:rPr>
        <w:t>4. Spousal Support</w:t>
      </w:r>
    </w:p>
    <w:p>
      <w:r>
        <w:rPr>
          <w:b w:val="0"/>
          <w:sz w:val="20"/>
        </w:rPr>
        <w:t>The parties agree that spousal support shall be as follows:</w:t>
      </w:r>
    </w:p>
    <w:p>
      <w:r>
        <w:rPr>
          <w:b w:val="0"/>
          <w:sz w:val="20"/>
        </w:rPr>
        <w:t>Amount: $________________ per month</w:t>
      </w:r>
    </w:p>
    <w:p>
      <w:r>
        <w:rPr>
          <w:b w:val="0"/>
          <w:sz w:val="20"/>
        </w:rPr>
        <w:t>Duration: ________________________________________________________________</w:t>
      </w:r>
    </w:p>
    <w:p>
      <w:r>
        <w:rPr>
          <w:b w:val="0"/>
          <w:sz w:val="20"/>
        </w:rPr>
        <w:t>Payments shall be made by __________________________________________________</w:t>
      </w:r>
    </w:p>
    <w:p/>
    <w:p>
      <w:r>
        <w:rPr>
          <w:b/>
          <w:sz w:val="22"/>
        </w:rPr>
        <w:t>5. Division of Property</w:t>
      </w:r>
    </w:p>
    <w:p>
      <w:r>
        <w:rPr>
          <w:b w:val="0"/>
          <w:sz w:val="20"/>
        </w:rPr>
        <w:t>The parties agree to the following division of property and assets:</w:t>
      </w:r>
    </w:p>
    <w:p>
      <w:r>
        <w:rPr>
          <w:b w:val="0"/>
          <w:sz w:val="20"/>
        </w:rPr>
        <w:t>a) Real Property:</w:t>
      </w:r>
    </w:p>
    <w:p>
      <w:r>
        <w:rPr>
          <w:b w:val="0"/>
          <w:sz w:val="20"/>
        </w:rPr>
        <w:t xml:space="preserve">    Property Address: _____________________________________________________</w:t>
      </w:r>
    </w:p>
    <w:p>
      <w:r>
        <w:rPr>
          <w:b w:val="0"/>
          <w:sz w:val="20"/>
        </w:rPr>
        <w:t xml:space="preserve">    Ownership transferred to: ______________________________________________</w:t>
      </w:r>
    </w:p>
    <w:p>
      <w:r>
        <w:rPr>
          <w:b w:val="0"/>
          <w:sz w:val="20"/>
        </w:rPr>
        <w:t>b) Vehicles:</w:t>
      </w:r>
    </w:p>
    <w:p>
      <w:r>
        <w:rPr>
          <w:b w:val="0"/>
          <w:sz w:val="20"/>
        </w:rPr>
        <w:t xml:space="preserve">    Make/Model/Year: _____________________________________________________</w:t>
      </w:r>
    </w:p>
    <w:p>
      <w:r>
        <w:rPr>
          <w:b w:val="0"/>
          <w:sz w:val="20"/>
        </w:rPr>
        <w:t xml:space="preserve">    Ownership transferred to: ______________________________________________</w:t>
      </w:r>
    </w:p>
    <w:p>
      <w:r>
        <w:rPr>
          <w:b w:val="0"/>
          <w:sz w:val="20"/>
        </w:rPr>
        <w:t>c) Bank Accounts, Investments, and Other Assets:</w:t>
      </w:r>
    </w:p>
    <w:p>
      <w:r>
        <w:rPr>
          <w:b w:val="0"/>
          <w:sz w:val="20"/>
        </w:rPr>
        <w:t xml:space="preserve">    Details: ______________________________________________________________</w:t>
      </w:r>
    </w:p>
    <w:p>
      <w:r>
        <w:rPr>
          <w:b w:val="0"/>
          <w:sz w:val="20"/>
        </w:rPr>
        <w:t xml:space="preserve">    Ownership transferred to: ______________________________________________</w:t>
      </w:r>
    </w:p>
    <w:p>
      <w:r>
        <w:rPr>
          <w:b w:val="0"/>
          <w:sz w:val="20"/>
        </w:rPr>
        <w:t>d) Personal Property:</w:t>
      </w:r>
    </w:p>
    <w:p>
      <w:r>
        <w:rPr>
          <w:b w:val="0"/>
          <w:sz w:val="20"/>
        </w:rPr>
        <w:t xml:space="preserve">    Details: ______________________________________________________________</w:t>
      </w:r>
    </w:p>
    <w:p>
      <w:r>
        <w:rPr>
          <w:b w:val="0"/>
          <w:sz w:val="20"/>
        </w:rPr>
        <w:t xml:space="preserve">    Ownership transferred to: ______________________________________________</w:t>
      </w:r>
    </w:p>
    <w:p/>
    <w:p>
      <w:r>
        <w:rPr>
          <w:b/>
          <w:sz w:val="22"/>
        </w:rPr>
        <w:t>6. Debts and Liabilities</w:t>
      </w:r>
    </w:p>
    <w:p>
      <w:r>
        <w:rPr>
          <w:b w:val="0"/>
          <w:sz w:val="20"/>
        </w:rPr>
        <w:t>The parties agree to the following allocation of debts and liabilities:</w:t>
      </w:r>
    </w:p>
    <w:p>
      <w:r>
        <w:rPr>
          <w:b w:val="0"/>
          <w:sz w:val="20"/>
        </w:rPr>
        <w:t>a) Debts to be paid by Spouse 1: ___________________________________________</w:t>
      </w:r>
    </w:p>
    <w:p>
      <w:r>
        <w:rPr>
          <w:b w:val="0"/>
          <w:sz w:val="20"/>
        </w:rPr>
        <w:t>b) Debts to be paid by Spouse 2: ___________________________________________</w:t>
      </w:r>
    </w:p>
    <w:p/>
    <w:p>
      <w:r>
        <w:rPr>
          <w:b/>
          <w:sz w:val="22"/>
        </w:rPr>
        <w:t>7. Taxes</w:t>
      </w:r>
    </w:p>
    <w:p>
      <w:r>
        <w:rPr>
          <w:b w:val="0"/>
          <w:sz w:val="20"/>
        </w:rPr>
        <w:t>Each party shall be responsible for their own tax obligations arising from the division of property or any payments made under this Agreement.</w:t>
      </w:r>
    </w:p>
    <w:p/>
    <w:p>
      <w:r>
        <w:rPr>
          <w:b/>
          <w:sz w:val="22"/>
        </w:rPr>
        <w:t>8. Release and Waiver</w:t>
      </w:r>
    </w:p>
    <w:p>
      <w:r>
        <w:rPr>
          <w:b w:val="0"/>
          <w:sz w:val="20"/>
        </w:rPr>
        <w:t>Each party releases and forever discharges the other from all claims, demands, actions, or causes of action, whether known or unknown, arising out of the marital relationship or separation, except as otherwise expressly provided in this Agreement.</w:t>
      </w:r>
    </w:p>
    <w:p/>
    <w:p>
      <w:r>
        <w:rPr>
          <w:b/>
          <w:sz w:val="22"/>
        </w:rPr>
        <w:t>9. Legal Advice and Understanding</w:t>
      </w:r>
    </w:p>
    <w:p>
      <w:r>
        <w:rPr>
          <w:b w:val="0"/>
          <w:sz w:val="20"/>
        </w:rPr>
        <w:t>Each party acknowledges that they have had the opportunity to seek independent legal advice and that they fully understand the terms and consequences of this Agreement.</w:t>
      </w:r>
    </w:p>
    <w:p/>
    <w:p>
      <w:r>
        <w:rPr>
          <w:b/>
          <w:sz w:val="22"/>
        </w:rPr>
        <w:t>10. Entire Agreement</w:t>
      </w:r>
    </w:p>
    <w:p>
      <w:r>
        <w:rPr>
          <w:b w:val="0"/>
          <w:sz w:val="20"/>
        </w:rPr>
        <w:t>This Agreement contains the entire understanding between the parties and supersedes all prior agreements or understandings, written or oral.</w:t>
      </w:r>
    </w:p>
    <w:p/>
    <w:p>
      <w:r>
        <w:rPr>
          <w:b/>
          <w:sz w:val="22"/>
        </w:rPr>
        <w:t>11. Amendments</w:t>
      </w:r>
    </w:p>
    <w:p>
      <w:r>
        <w:rPr>
          <w:b w:val="0"/>
          <w:sz w:val="20"/>
        </w:rPr>
        <w:t>Any modifications or amendments to this Agreement shall be in writing and signed by both parties.</w:t>
      </w:r>
    </w:p>
    <w:p/>
    <w:p>
      <w:r>
        <w:rPr>
          <w:b/>
          <w:sz w:val="22"/>
        </w:rPr>
        <w:t>12. Governing Law</w:t>
      </w:r>
    </w:p>
    <w:p>
      <w:r>
        <w:rPr>
          <w:b w:val="0"/>
          <w:sz w:val="20"/>
        </w:rPr>
        <w:t>This Agreement shall be governed by and construed in accordance with the laws of the Province of ______________ and the federal laws of Canada applicable therein.</w:t>
      </w:r>
    </w:p>
    <w:p/>
    <w:p/>
    <w:p>
      <w:r>
        <w:rPr>
          <w:b/>
          <w:sz w:val="22"/>
        </w:rPr>
        <w:t>13. Effective Date</w:t>
      </w:r>
    </w:p>
    <w:p>
      <w:r>
        <w:rPr>
          <w:b w:val="0"/>
          <w:sz w:val="20"/>
        </w:rPr>
        <w:t>This Agreement shall become effective upon signature by both parties.</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SPOUSE 1</w:t>
            </w:r>
          </w:p>
        </w:tc>
        <w:tc>
          <w:tcPr>
            <w:tcW w:type="dxa" w:w="4986"/>
            <w:tcBorders>
              <w:top w:val="nil"/>
              <w:left w:val="nil"/>
              <w:bottom w:val="nil"/>
              <w:right w:val="nil"/>
              <w:insideH w:val="nil"/>
              <w:insideV w:val="nil"/>
            </w:tcBorders>
          </w:tcPr>
          <w:p>
            <w:pPr>
              <w:jc w:val="center"/>
            </w:pPr>
            <w:r>
              <w:t>SPOUSE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https://legaltemplates-ca.com/separation-agreement/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separation-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