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TENANCY AGREEMENT ADDENDUM</w:t>
      </w:r>
    </w:p>
    <w:p/>
    <w:p/>
    <w:p>
      <w:r>
        <w:rPr>
          <w:b w:val="0"/>
          <w:sz w:val="20"/>
        </w:rPr>
        <w:t>This Tenancy Agreement Addendum (the “Addendum”) is made part of and incorporated into the Tenancy Agreement (the “Agreement”) between the Landlord and Tenant(s) for the rental premises described below. This Addendum modifies, supplements, and supersedes certain terms and conditions of the original Agreement.</w:t>
      </w:r>
    </w:p>
    <w:p/>
    <w:p/>
    <w:p>
      <w:r>
        <w:rPr>
          <w:b/>
          <w:sz w:val="20"/>
        </w:rPr>
        <w:t>Rental Premises:</w:t>
      </w:r>
    </w:p>
    <w:p>
      <w:r>
        <w:rPr>
          <w:b w:val="0"/>
          <w:sz w:val="20"/>
        </w:rPr>
        <w:t>Address: ________________________________________________________________</w:t>
      </w:r>
    </w:p>
    <w:p>
      <w:r>
        <w:rPr>
          <w:b w:val="0"/>
          <w:sz w:val="20"/>
        </w:rPr>
        <w:t>Unit Number (if applicable): ______________________________________________</w:t>
      </w:r>
    </w:p>
    <w:p/>
    <w:p>
      <w:r>
        <w:rPr>
          <w:b/>
          <w:sz w:val="20"/>
        </w:rPr>
        <w:t>Landlord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Tenant(s) Information:</w:t>
      </w:r>
    </w:p>
    <w:p>
      <w:r>
        <w:rPr>
          <w:b w:val="0"/>
          <w:sz w:val="20"/>
        </w:rPr>
        <w:t>Full Name(s): ___________________________________________________________</w:t>
      </w:r>
    </w:p>
    <w:p>
      <w:r>
        <w:rPr>
          <w:b w:val="0"/>
          <w:sz w:val="20"/>
        </w:rPr>
        <w:t>Address (if different from rental premises): _______________________________</w:t>
      </w:r>
    </w:p>
    <w:p>
      <w:r>
        <w:rPr>
          <w:b w:val="0"/>
          <w:sz w:val="20"/>
        </w:rPr>
        <w:t>Phone: _________________________________________________________________</w:t>
      </w:r>
    </w:p>
    <w:p/>
    <w:p>
      <w:r>
        <w:rPr>
          <w:b/>
          <w:sz w:val="20"/>
        </w:rPr>
        <w:t>Purpose of Addendum:</w:t>
      </w:r>
    </w:p>
    <w:p>
      <w:r>
        <w:rPr>
          <w:b w:val="0"/>
          <w:sz w:val="20"/>
        </w:rPr>
        <w:t>This Addendum addresses the following modifications or additions to the original Tenancy Agreement:</w:t>
      </w:r>
    </w:p>
    <w:p/>
    <w:p>
      <w:r>
        <w:rPr>
          <w:b/>
          <w:sz w:val="20"/>
        </w:rPr>
        <w:t>1. Utilities and Services</w:t>
      </w:r>
    </w:p>
    <w:p>
      <w:r>
        <w:rPr>
          <w:b w:val="0"/>
          <w:sz w:val="20"/>
        </w:rPr>
        <w:t>The Tenant shall be responsible for payment of the following utilities and services unless otherwise specified by the Landlord: _________________________________________________________________. The Landlord shall be responsible for: _________________________________________________________________.</w:t>
      </w:r>
    </w:p>
    <w:p/>
    <w:p>
      <w:r>
        <w:rPr>
          <w:b/>
          <w:sz w:val="20"/>
        </w:rPr>
        <w:t>2. Rent Adjustment</w:t>
      </w:r>
    </w:p>
    <w:p>
      <w:r>
        <w:rPr>
          <w:b w:val="0"/>
          <w:sz w:val="20"/>
        </w:rPr>
        <w:t>The monthly rent shall be adjusted to the amount of ______________________ effective as of the date of this Addendum. All other terms related to rent payment, including due date and method, remain as stated in the original Agreement.</w:t>
      </w:r>
    </w:p>
    <w:p/>
    <w:p>
      <w:r>
        <w:rPr>
          <w:b/>
          <w:sz w:val="20"/>
        </w:rPr>
        <w:t>3. Security Deposit</w:t>
      </w:r>
    </w:p>
    <w:p>
      <w:r>
        <w:rPr>
          <w:b w:val="0"/>
          <w:sz w:val="20"/>
        </w:rPr>
        <w:t>An additional security deposit of ____________________ shall be paid by the Tenant upon signing this Addendum. The total security deposit held will be ___________________. The conditions for return of the security deposit remain subject to the original Agreement and applicable laws.</w:t>
      </w:r>
    </w:p>
    <w:p/>
    <w:p>
      <w:r>
        <w:rPr>
          <w:b/>
          <w:sz w:val="20"/>
        </w:rPr>
        <w:t>4. Maintenance and Repairs</w:t>
      </w:r>
    </w:p>
    <w:p>
      <w:r>
        <w:rPr>
          <w:b w:val="0"/>
          <w:sz w:val="20"/>
        </w:rPr>
        <w:t>The Landlord agrees to perform the following maintenance or repairs: ________________________________________________. The Tenant agrees to notify the Landlord promptly of any issues requiring maintenance and to maintain the premises in a clean and orderly condition.</w:t>
      </w:r>
    </w:p>
    <w:p/>
    <w:p>
      <w:r>
        <w:rPr>
          <w:b/>
          <w:sz w:val="20"/>
        </w:rPr>
        <w:t>5. Alterations and Improvements</w:t>
      </w:r>
    </w:p>
    <w:p>
      <w:r>
        <w:rPr>
          <w:b w:val="0"/>
          <w:sz w:val="20"/>
        </w:rPr>
        <w:t>The Tenant shall not make any alterations, improvements, or additions to the rental premises without prior written consent of the Landlord. Any approved alterations shall become the property of the Landlord upon termination of the tenancy unless otherwise agreed.</w:t>
      </w:r>
    </w:p>
    <w:p/>
    <w:p>
      <w:r>
        <w:rPr>
          <w:b/>
          <w:sz w:val="20"/>
        </w:rPr>
        <w:t>6. Pets</w:t>
      </w:r>
    </w:p>
    <w:p>
      <w:r>
        <w:rPr>
          <w:b w:val="0"/>
          <w:sz w:val="20"/>
        </w:rPr>
        <w:t>Pets are ________________ (allowed / not allowed) in the rental premises. If allowed, the Tenant agrees to the following conditions: ________________________________________________________________.</w:t>
      </w:r>
    </w:p>
    <w:p/>
    <w:p>
      <w:r>
        <w:rPr>
          <w:b/>
          <w:sz w:val="20"/>
        </w:rPr>
        <w:t>7. Smoking Policy</w:t>
      </w:r>
    </w:p>
    <w:p>
      <w:r>
        <w:rPr>
          <w:b w:val="0"/>
          <w:sz w:val="20"/>
        </w:rPr>
        <w:t>Smoking within the rental premises is ________________ (permitted / prohibited). The Tenant agrees to comply with this policy and acknowledges that violation may constitute a breach of the Agreement.</w:t>
      </w:r>
    </w:p>
    <w:p/>
    <w:p>
      <w:r>
        <w:rPr>
          <w:b/>
          <w:sz w:val="20"/>
        </w:rPr>
        <w:t>8. Parking</w:t>
      </w:r>
    </w:p>
    <w:p>
      <w:r>
        <w:rPr>
          <w:b w:val="0"/>
          <w:sz w:val="20"/>
        </w:rPr>
        <w:t>Parking space(s) assigned to the Tenant: ________________________________________________________________. The Tenant agrees to abide by any rules and regulations related to parking as established by the Landlord or authorities.</w:t>
      </w:r>
    </w:p>
    <w:p/>
    <w:p>
      <w:r>
        <w:rPr>
          <w:b/>
          <w:sz w:val="20"/>
        </w:rPr>
        <w:t>9. Subletting and Assignment</w:t>
      </w:r>
    </w:p>
    <w:p>
      <w:r>
        <w:rPr>
          <w:b w:val="0"/>
          <w:sz w:val="20"/>
        </w:rPr>
        <w:t>The Tenant shall not sublet or assign the rental premises or any part thereof without the prior written consent of the Landlord. Any consent given shall not relieve the Tenant from obligations under the Agreement.</w:t>
      </w:r>
    </w:p>
    <w:p/>
    <w:p>
      <w:r>
        <w:rPr>
          <w:b/>
          <w:sz w:val="20"/>
        </w:rPr>
        <w:t>10. Entry by Landlord</w:t>
      </w:r>
    </w:p>
    <w:p>
      <w:r>
        <w:rPr>
          <w:b w:val="0"/>
          <w:sz w:val="20"/>
        </w:rPr>
        <w:t>The Landlord shall have the right to enter the rental premises upon providing reasonable notice to the Tenant, except in cases of emergency, to inspect, repair, or show the premises as permitted by applicable laws.</w:t>
      </w:r>
    </w:p>
    <w:p/>
    <w:p>
      <w:r>
        <w:rPr>
          <w:b/>
          <w:sz w:val="20"/>
        </w:rPr>
        <w:t>11. Termination and Renewal</w:t>
      </w:r>
    </w:p>
    <w:p>
      <w:r>
        <w:rPr>
          <w:b w:val="0"/>
          <w:sz w:val="20"/>
        </w:rPr>
        <w:t>All terms concerning termination and renewal of the tenancy remain governed by the original Agreement and applicable provincial and municipal laws. This Addendum does not alter those provisions unless expressly stated herein.</w:t>
      </w:r>
    </w:p>
    <w:p/>
    <w:p>
      <w:r>
        <w:rPr>
          <w:b/>
          <w:sz w:val="20"/>
        </w:rPr>
        <w:t>12. Compliance with Laws</w:t>
      </w:r>
    </w:p>
    <w:p>
      <w:r>
        <w:rPr>
          <w:b w:val="0"/>
          <w:sz w:val="20"/>
        </w:rPr>
        <w:t>Both Landlord and Tenant agree to comply with all applicable statutes, regulations, and by-laws governing residential tenancies in the province of Canada where the rental premises are located.</w:t>
      </w:r>
    </w:p>
    <w:p/>
    <w:p>
      <w:r>
        <w:rPr>
          <w:b/>
          <w:sz w:val="20"/>
        </w:rPr>
        <w:t>13. Entire Agreement</w:t>
      </w:r>
    </w:p>
    <w:p>
      <w:r>
        <w:rPr>
          <w:b w:val="0"/>
          <w:sz w:val="20"/>
        </w:rPr>
        <w:t>This Addendum, together with the original Tenancy Agreement and any prior addenda, constitute the entire agreement between the parties. In the event of any conflict, the terms of this Addendum shall prevail.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https://legaltemplates-ca.com/tenancy-agreement-addendum/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enancy-agreement-addendu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